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6"/>
          <w:szCs w:val="36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6"/>
          <w:szCs w:val="36"/>
          <w:bdr w:val="none" w:color="auto" w:sz="0" w:space="0"/>
          <w:shd w:val="clear" w:fill="FFFFFF"/>
          <w:lang w:val="en-US" w:eastAsia="zh-CN"/>
        </w:rPr>
        <w:t>幼儿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6"/>
          <w:szCs w:val="36"/>
          <w:bdr w:val="none" w:color="auto" w:sz="0" w:space="0"/>
          <w:shd w:val="clear" w:fill="FFFFFF"/>
        </w:rPr>
        <w:t>春季保健小知识</w:t>
      </w:r>
    </w:p>
    <w:bookmarkEnd w:id="0"/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28"/>
          <w:szCs w:val="28"/>
        </w:rPr>
      </w:pPr>
      <w:r>
        <w:rPr>
          <w:rStyle w:val="10"/>
          <w:rFonts w:hint="eastAsia"/>
          <w:color w:val="000000"/>
          <w:sz w:val="28"/>
          <w:szCs w:val="28"/>
          <w:bdr w:val="none" w:color="auto" w:sz="0" w:space="0"/>
          <w:lang w:val="en-US" w:eastAsia="zh-CN"/>
        </w:rPr>
        <w:t>一、</w:t>
      </w:r>
      <w:r>
        <w:rPr>
          <w:rStyle w:val="10"/>
          <w:color w:val="000000"/>
          <w:sz w:val="28"/>
          <w:szCs w:val="28"/>
          <w:bdr w:val="none" w:color="auto" w:sz="0" w:space="0"/>
        </w:rPr>
        <w:t>春季穿衣的原则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1"/>
          <w:szCs w:val="21"/>
          <w:bdr w:val="none" w:color="auto" w:sz="0" w:space="0"/>
          <w:shd w:val="clear" w:fill="FFFFFF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eastAsia="zh-CN"/>
        </w:rPr>
        <w:t>（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一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eastAsia="zh-CN"/>
        </w:rPr>
        <w:t>）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背暖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背部保持适度温暖利于宝宝体内阳气生发，可预防疾病，减少受凉感冒的机会。妈妈在给宝宝增减衣服之前，不妨摸摸宝宝的背部，如果有点湿湿热热的，那就适当给宝宝减点衣服，如果有点凉，就要赶紧给宝宝加衣服哦!</w:t>
      </w:r>
    </w:p>
    <w:p>
      <w:pPr>
        <w:pStyle w:val="6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rightChars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1"/>
          <w:szCs w:val="21"/>
          <w:bdr w:val="none" w:color="auto" w:sz="0" w:space="0"/>
          <w:shd w:val="clear" w:fill="FFFFFF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eastAsia="zh-CN"/>
        </w:rPr>
        <w:t>（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二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eastAsia="zh-CN"/>
        </w:rPr>
        <w:t>）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肚暖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6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rightChars="0" w:firstLine="60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有些好动宝宝喜欢跑跑跳跳，衣服如果没有束好，大动作时很容易露出小肚肚。腹部保暖，最好给宝宝戴个棉肚兜，既能维护宝宝胃肠道的功能，促进对食物的消化吸收，又能防止肚子因受凉而引起的腹痛、腹泻等症状。</w:t>
      </w:r>
    </w:p>
    <w:p>
      <w:pPr>
        <w:pStyle w:val="6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Chars="0" w:right="0" w:rightChars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1"/>
          <w:szCs w:val="21"/>
          <w:bdr w:val="none" w:color="auto" w:sz="0" w:space="0"/>
          <w:shd w:val="clear" w:fill="FFFFFF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30"/>
          <w:sz w:val="24"/>
          <w:szCs w:val="24"/>
          <w:shd w:val="clear" w:fill="FFFFFF"/>
          <w:lang w:eastAsia="zh-CN"/>
        </w:rPr>
        <w:t>（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30"/>
          <w:sz w:val="24"/>
          <w:szCs w:val="24"/>
          <w:shd w:val="clear" w:fill="FFFFFF"/>
          <w:lang w:val="en-US" w:eastAsia="zh-CN"/>
        </w:rPr>
        <w:t>三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30"/>
          <w:sz w:val="24"/>
          <w:szCs w:val="24"/>
          <w:shd w:val="clear" w:fill="FFFFFF"/>
          <w:lang w:eastAsia="zh-CN"/>
        </w:rPr>
        <w:t>）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30"/>
          <w:sz w:val="24"/>
          <w:szCs w:val="24"/>
          <w:shd w:val="clear" w:fill="FFFFFF"/>
        </w:rPr>
        <w:t>脚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暖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6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Chars="0" w:right="0" w:rightChars="0" w:firstLine="6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俗话说“凉从脚上起”，这是因为脚与上呼吸道黏膜有着密切的神经联系，再加上脚部皮下脂肪层薄，保温性能差，又远离心脏，血液循环较差，一旦脚部受凉就易引发感冒。注意宝宝脚部的保暖，特别是在室内玩耍时也不要光脚在地上跑。给宝宝穿上小棉袜，宝宝的小脚暖和了，才能保证一身温暖，抵御寒冷，防病保健康。</w:t>
      </w:r>
    </w:p>
    <w:p>
      <w:pPr>
        <w:pStyle w:val="6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rightChars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1"/>
          <w:szCs w:val="21"/>
          <w:bdr w:val="none" w:color="auto" w:sz="0" w:space="0"/>
          <w:shd w:val="clear" w:fill="FFFFFF"/>
          <w:lang w:eastAsia="zh-CN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30"/>
          <w:sz w:val="24"/>
          <w:szCs w:val="24"/>
          <w:shd w:val="clear" w:fill="FFFFFF"/>
          <w:lang w:eastAsia="zh-CN"/>
        </w:rPr>
        <w:t>（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30"/>
          <w:sz w:val="24"/>
          <w:szCs w:val="24"/>
          <w:shd w:val="clear" w:fill="FFFFFF"/>
          <w:lang w:val="en-US" w:eastAsia="zh-CN"/>
        </w:rPr>
        <w:t>四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30"/>
          <w:sz w:val="24"/>
          <w:szCs w:val="24"/>
          <w:shd w:val="clear" w:fill="FFFFFF"/>
          <w:lang w:eastAsia="zh-CN"/>
        </w:rPr>
        <w:t>）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30"/>
          <w:sz w:val="24"/>
          <w:szCs w:val="24"/>
          <w:shd w:val="clear" w:fill="FFFFFF"/>
        </w:rPr>
        <w:t>头部和心胸要凉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1"/>
          <w:szCs w:val="21"/>
          <w:shd w:val="clear" w:fill="FFFFFF"/>
        </w:rPr>
        <w:t>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孩子经由体表散发的热量，有1/3是由头部发散的，如果头部捂的过热，容易引起头晕头昏、烦躁不安。所以，在室内、风和日丽的天气，要保持头凉，才能使孩子神清气爽。心胸凉，是指给孩子上身穿的衣服不要过于厚重臃肿，以免胸部受压，影响正常的呼吸与心脏功能。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-360" w:leftChars="0" w:right="0" w:rightChars="0"/>
        <w:jc w:val="both"/>
        <w:rPr>
          <w:sz w:val="24"/>
          <w:szCs w:val="24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Style w:val="10"/>
          <w:rFonts w:hint="eastAsia"/>
          <w:color w:val="000000"/>
          <w:sz w:val="28"/>
          <w:szCs w:val="28"/>
          <w:bdr w:val="none" w:color="auto" w:sz="0" w:space="0"/>
          <w:lang w:val="en-US" w:eastAsia="zh-CN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10"/>
          <w:rFonts w:hint="eastAsia"/>
          <w:color w:val="000000"/>
          <w:sz w:val="28"/>
          <w:szCs w:val="28"/>
          <w:bdr w:val="none" w:color="auto" w:sz="0" w:space="0"/>
          <w:lang w:val="en-US" w:eastAsia="zh-CN"/>
        </w:rPr>
        <w:t>二、</w:t>
      </w:r>
      <w:r>
        <w:rPr>
          <w:rStyle w:val="10"/>
          <w:color w:val="000000"/>
          <w:sz w:val="28"/>
          <w:szCs w:val="28"/>
          <w:bdr w:val="none" w:color="auto" w:sz="0" w:space="0"/>
        </w:rPr>
        <w:t>春季增减衣服的方法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早晨起来给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孩子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穿上的衣服不要随便脱掉，尤其是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孩子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感觉到热或者已经出汗时，更不能马上将衣服脱掉，让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孩子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安静下来，等待自然消汗。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在冷热不均的环境中，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孩子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从冷的房间进入比较热的房间，要提前帮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孩子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把衣服脱掉，否则等到出汗再脱就很容易感冒。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3.孩子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比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家长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稍晚几天减衣服是比较稳妥的，如果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家长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没有因为减掉衣服而感到冷，再给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孩子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减衣服也不迟。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每天注意看天气预报，如果气温有明显增高，早晨起床时就不要给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孩子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多穿，因为半途给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孩子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脱衣服很容易导致受凉感冒。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如果你不能决定给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孩子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穿多少，可以这样做：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0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你穿与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孩子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差不多厚薄的衣服，静坐一会儿，倘若既不感觉冷，也不感觉热，说明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孩子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穿的衣服厚薄正合适，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孩子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可以比你多穿一层单衣，切不可相差悬殊。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孩子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虽然没有成人耐寒，但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孩子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始终在运动状态，穿多了自然就会出汗，出汗是导致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  <w:lang w:val="en-US" w:eastAsia="zh-CN"/>
        </w:rPr>
        <w:t>孩子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30"/>
          <w:sz w:val="24"/>
          <w:szCs w:val="24"/>
          <w:bdr w:val="none" w:color="auto" w:sz="0" w:space="0"/>
          <w:shd w:val="clear" w:fill="FFFFFF"/>
        </w:rPr>
        <w:t>感冒的诱因之一。</w:t>
      </w:r>
    </w:p>
    <w:p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7D575E1"/>
    <w:rsid w:val="283B70ED"/>
    <w:rsid w:val="3105130C"/>
    <w:rsid w:val="33EB5444"/>
    <w:rsid w:val="389B117F"/>
    <w:rsid w:val="390A475E"/>
    <w:rsid w:val="39662285"/>
    <w:rsid w:val="3BB34ED5"/>
    <w:rsid w:val="3ED7330E"/>
    <w:rsid w:val="4D4E0020"/>
    <w:rsid w:val="4F7A0FC0"/>
    <w:rsid w:val="52A30ED8"/>
    <w:rsid w:val="58D417AD"/>
    <w:rsid w:val="5EBC0793"/>
    <w:rsid w:val="6CB52A3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2019-03-18T10:22:26Z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