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最详细的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幼儿园春游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活动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方案</w:t>
      </w: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79646"/>
          <w:kern w:val="0"/>
          <w:sz w:val="24"/>
          <w:szCs w:val="24"/>
          <w:lang w:val="en-US" w:eastAsia="zh-CN" w:bidi="ar"/>
        </w:rPr>
        <w:t>方案一：师生出游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一、活动目标：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学习徒步走路，锻炼孩子的意志。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通过春游活动，让孩子与大自然的亲密接触，感受春天的美丽。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知道要跟着老师和同伴，不能擅自离开集体。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争做环保小卫士，教育幼儿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爱卫生，不随便乱扔垃圾。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二、活动准备：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稳定幼儿情绪，做好准备工作(上厕所、检查衣物、所带物品)。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带领幼儿上车，安排座位，提醒幼儿注意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安全，关注个别幼儿。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着装准备：穿轻便鞋子、适量的衣服、请家长为宝宝统一穿园服。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食品准备：少量零食、饮料、餐巾纸(水果削皮切块，放进保鲜袋;有危险的小零食不要携带)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    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教师准备垃圾袋、纸巾、照相机等。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三、活动安排：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 活动时间：4月4日上午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 活动地点：xx公园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 参加人员：全体幼儿、教职员工。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每班三位教师，班主任负责带队组织活动。(组织幼儿游戏、幼儿安全、队伍的排列、清点人数、活动小结等等)。配班老师负责协助(幼儿安全、队伍的排列、观察体弱幼儿)。保育老师负责后勤(穿脱衣服、药品拿放、垃圾的整理等等)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四、安全保障措施：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加强管理和监督措施。本班教师全面负责幼儿出游的安全工作，组织好幼儿活动，配班老师帮助维持纪律，保育员负责照顾好幼儿出游的护理工作。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    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班级老师对幼儿进行春游活动安全教育，增强幼儿安全防范意识和自我保护能力。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    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保健医生携带好急救用品，以防幼儿突发事情。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春游活动期间一切行动听指挥，准时出发，准时返校。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全体幼儿必须穿好园服，背好书包。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  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参观。活动时要做到井然有序，教育幼儿不拥挤、不追跑、不打闹。上、下车有序。在车上不能大声暄哗，不能将头和手伸出窗外。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7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注意言行文明，爱护公物，不随地乱扔垃圾。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班主任老师在每一次集合时一定要清点好幼儿人数，确保幼儿安全。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五、春游过程：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52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寻找，观察春天的景色。到达公园后，孩子们先参观公园周围的环境。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(1)摸一摸草地，感受春天嫩绿的草地。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(2)观察柳树的颜色，形态，柳树像什么?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(3)找一找哪些花开了，说一说是什么颜色的。(这里是为了培养幼儿的观察能力，让孩子们对几种花的形状、颜色等进行对比，并感受春天的气息，及时进行爱护花草的教育。)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(4)草坪上做游戏。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A、揪尾巴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准备：“尾巴”若干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玩法：幼儿各自将红色带的三分之一塞进裤腰里，其余的部分拖在外面当“尾巴”。“尾巴”不可太短，否则不容易抓住。在一定范围内，幼儿自由结伴，同时数“一、二、三”游戏开始，想办法去揪别人的“尾巴”，同时也要保护好自己的“尾巴”，先揪到“尾巴”的为胜。被揪去“尾巴”的人退出游戏，等待下一轮，若揪去别人的尾巴，没有保护好自己的尾巴也算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B、火车过山洞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玩法：选两名幼儿搭起手当山洞，选一名幼儿当火车头，其他幼儿跟在后面搭成火车，一边念儿歌“小火车，呜呜呜，过山洞，过铁桥……”一边钻山洞。儿歌念完时，当山洞的人就将手放下捉住没有通过的人，然后捉住的人当山洞，游戏继续进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C、老狼老狼几点钟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准备：老狼头饰一个　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玩法：老师扮老狼，捂着眼面背对着幼儿，其余幼儿扮小羊站在老狼背后。游戏开始后，小羊开始问：“老狼老狼几点了？”老狼回答：“九点了。”小羊继续问“老狼老狼几点啦？”老狼大声说 “十二点啦！”这时候，小羊四散跑开，因为老狼一报十二点就意味着追捕开始了。如果有一只小羊被老狼抓住，被捉住的小羊再扮演老狼，游戏重新开始。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参观小河增长相关知识。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幼儿分享食物，教育孩子不随便乱扔瓜皮纸屑，养成讲卫生的好习惯。(可以让幼儿进行食物的分享，培养他们合群的能力，并养成良好的卫生习惯，不随地乱扔垃圾。)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清理场地，整理幼儿物品，清点幼儿的人数。(培养幼儿有基本的卫生习惯，并有初步的安全意识，能跟随自己的老师，不到处乱跑。)本班教师负责拍照，每处的照片，活动的照片。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六、活动结束，乘专车返回幼儿园。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</w:p>
    <w:p>
      <w:pPr>
        <w:rPr>
          <w:rFonts w:hint="eastAsia" w:ascii="宋体" w:hAnsi="宋体" w:eastAsia="宋体" w:cs="宋体"/>
          <w:b/>
          <w:bCs/>
          <w:color w:val="E36C09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E36C09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E36C09"/>
          <w:kern w:val="0"/>
          <w:sz w:val="24"/>
          <w:szCs w:val="24"/>
          <w:lang w:val="en-US" w:eastAsia="zh-CN" w:bidi="ar"/>
        </w:rPr>
        <w:t>方案二：亲子同乐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226" w:right="0" w:hanging="256" w:hangingChars="1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活动目标：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让孩子们亲近自然，开阔眼界，发现春天的美景，感受人与自然的和谐。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在幼儿、家长、老师的互动游戏活动中，让大家体验快乐，让师生情、亲子情联系更紧密，也增强孩子们的团队意识。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给孩子表现自我的机会，培养孩子活泼、开朗的性格，促进孩子交往能力的发展。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226" w:right="0" w:hanging="256" w:hangingChars="1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活动准备：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发布活动方案给所有家长知晓活动内容；（周一发放纸质方案）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接受报名，尽量所有小朋友都能参加；（周三放学时接受现场登记）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由家委会成员负责组织活动筹划及后勤准备工作；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226" w:right="0" w:hanging="256" w:hangingChars="1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活动安排：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活动时间：2016-3-29日上午（周二）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活动地点：XX新城公园（后面附路线图）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集中时间与地点：XX幼儿园门口，08:30集中，拼车前行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活动策划：XX班家委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活动主持：刘XX妈妈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 协助人员：XX班家委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参与人员：XX班小朋友及家长（邀请园领导）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226" w:right="0" w:hanging="256" w:hangingChars="1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物品准备：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家长们给宝宝穿合适运动的衣服，准备更换的衣物，遮阳帽等防晒用品；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防蚊用品；跌打油、创口贴等防意外的用品，家委会适当准备，家里有的可以自己准备；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自带饮用水、食物及水果；餐巾纸、湿纸巾和垃圾袋等；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宝宝的脚踏车、风筝、帐篷、吊床、野餐垫等，家里有的都可以带上；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幼儿家长联系电话通讯录；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家长们有专业相机的可以带上。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226" w:right="0" w:hanging="256" w:hangingChars="1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活动内容：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安全教育：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-100"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多次对孩子进行安全教育，指导孩子们听从老师和家长的指挥，不随意离开集体，避免去靠近河边的地方，有不舒服及时报告老师和家长。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寻找，观察春天的景色：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到达目的地后，给老师和孩子们派发印有幼儿园名称的小红旗，带领孩子们进行步行游园活动。</w:t>
      </w:r>
    </w:p>
    <w:p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180" w:leftChars="75" w:right="0" w:rightChars="0" w:firstLine="0" w:firstLine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亲子游戏：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（1）破冰游戏（让大家迅速熟悉起来的游戏）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玩法：将所有人排成相对的两个同心圆，边唱歌边走动转圈，内外圈的旋转方向相反，歌声一停，面对面的两人要相互握手，并向对方介绍自我，歌声再起时，游戏继续进行；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（2）找孩子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 玩法：家长和孩子隔离一定距离站成两行，家长蒙上眼睛，原地转三圈后，走到对面找到自己的孩子再返回，用时少者胜利；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（3）袋鼠抱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玩法：8个家庭为一队，每队分成两组，面对面站立。幼儿学袋鼠抱紧家长的头颈，双腿夹住家长的腰，家长不能用手抱孩子。游戏开始，第一个家长跑向对面的家长，拍一下对面家长的手，对面家长则跑至对面。哪队家长先跑完为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（4）沙地寻宝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准备：各种“宝藏”若干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firstLine="768" w:firstLineChars="3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玩法：在沙地中已藏好“宝藏”，幼儿和家长组成一个寻宝队，把沙地中的“宝藏”找出来，哪队找出来的最多为胜。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-100" w:right="0" w:rightChars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疯狂趣味拍照：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（1）请家长担任专业摄影师，热烈欢迎有兴趣爱好的家长报名；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（2）在游园的时候，亲子们可以各种搞怪拍照；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（3）捕捉精彩游戏瞬间，留下宝贵回忆；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（4）亲子游戏结束后，各种趣味造型拍照；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（5）单人的照片上传到Q群，自行下载；趣味集体照，将冲洗出来后派发给每一位参与的小朋友。</w:t>
      </w:r>
    </w:p>
    <w:p>
      <w:pPr>
        <w:keepNext w:val="0"/>
        <w:keepLines w:val="0"/>
        <w:widowControl/>
        <w:suppressLineNumbers w:val="0"/>
        <w:spacing w:line="360" w:lineRule="auto"/>
        <w:ind w:left="209" w:leftChars="87" w:firstLine="0" w:firstLineChars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集体休息、品尝分享食物，分享春游的感受，自发表演节目；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清理场地，整理幼儿物品，返程。</w:t>
      </w:r>
    </w:p>
    <w:p>
      <w:pPr>
        <w:keepNext w:val="0"/>
        <w:keepLines w:val="0"/>
        <w:widowControl/>
        <w:suppressLineNumbers w:val="0"/>
        <w:spacing w:line="360" w:lineRule="auto"/>
        <w:ind w:left="452" w:hanging="512" w:hangingChars="2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六、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4"/>
          <w:szCs w:val="24"/>
          <w:shd w:val="clear" w:fill="FFFFFF"/>
          <w:lang w:val="en-US" w:eastAsia="zh-CN" w:bidi="ar"/>
        </w:rPr>
        <w:t>温馨提示：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本次活动属于非官方组织，自愿参与原则，请各位家长确保自身及孩子的人身财物安全；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尽量所有小朋友都能参加，每一位小朋友至少一名家长陪同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.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br w:type="page"/>
      </w:r>
    </w:p>
    <w:p>
      <w:pPr>
        <w:keepNext w:val="0"/>
        <w:keepLines w:val="0"/>
        <w:widowControl/>
        <w:suppressLineNumbers w:val="0"/>
        <w:spacing w:line="360" w:lineRule="auto"/>
        <w:ind w:left="452" w:hanging="755" w:hangingChars="20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36"/>
          <w:szCs w:val="36"/>
          <w:shd w:val="clear" w:fill="FFFFFF"/>
          <w:lang w:val="en-US" w:eastAsia="zh-CN"/>
        </w:rPr>
        <w:t>春游注意事项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目的地的选择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幼儿春游宜选择近郊公园、农庄或者有教育意义的景点等。而且路途比较平坦的，不要选择山区公路出行，因为幼儿乘坐交通工具时不宜急转弯、急刹车。车程应该控制在一小时之内的目的地。公园或农庄必须要有完善的安全设施，主要是水塘或湖泊要有围栏、农庄的动物必须是圈养的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必备的衣物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孩子在活动过程中比较活跃，经常会大量出汗。汗湿如果没有及时擦干，捂在衣物里靠孩子的体温捂干或被风吹干，很容易引发感冒。因此，老师或家长应该随身携带一些隔汗巾或内衣，及时地帮孩子擦干身上的汗水或更换衣服。</w:t>
      </w:r>
    </w:p>
    <w:p>
      <w:pPr>
        <w:keepNext w:val="0"/>
        <w:keepLines w:val="0"/>
        <w:widowControl/>
        <w:suppressLineNumbers w:val="0"/>
        <w:spacing w:line="480" w:lineRule="auto"/>
        <w:ind w:left="452" w:hanging="514" w:hangingChars="200"/>
        <w:jc w:val="left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三、必备的食品</w:t>
      </w:r>
    </w:p>
    <w:p>
      <w:pPr>
        <w:keepNext w:val="0"/>
        <w:keepLines w:val="0"/>
        <w:widowControl/>
        <w:suppressLineNumbers w:val="0"/>
        <w:spacing w:line="480" w:lineRule="auto"/>
        <w:ind w:left="452" w:hanging="512" w:hangingChars="2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 xml:space="preserve"> 春游时，家长一般会为孩子准备一些食物和零食。某些食物是不适宜由孩子携带食用的，例如果冻、有核的蜜饯，孩子在食用时一不小心就会噎住。有奶油夹心的点心容易变质，香蕉容易被捂烂，所以也不适宜携带。</w:t>
      </w:r>
    </w:p>
    <w:p>
      <w:pPr>
        <w:keepNext w:val="0"/>
        <w:keepLines w:val="0"/>
        <w:widowControl/>
        <w:suppressLineNumbers w:val="0"/>
        <w:spacing w:line="480" w:lineRule="auto"/>
        <w:ind w:left="452" w:hanging="512" w:hangingChars="2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  <w:t>建议可以适当准备几瓶水、适量的小面包或糕点、味道鲜美的小水果。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必备的药品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幼儿在看到鲜花、绿草之时总是很激动的，激动之余，难免会手舞足蹈，如此，磕伤碰伤也是难免的。因而，家长或老师在孩子们春游时一定要记得带上几瓶云南白药、创可贴之类的外伤外敷药品。注意这些药品不可以给孩子自己使用的。同时，如果孩子本身有一些身体不舒服的症状，一定要记得预先根据医嘱，带一些对症下药的常用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但是如果孩子会晕车的话，家长可以在出门前给孩子吃一些晕车药。但千万不要擅自给孩子用药。老师也应注意，将容易晕车的孩子安排坐在前排靠窗通风的位置。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必备的其它用品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春暖花开，风景优美，拍照是必不可少，所以出行相机是必备的，如果有场地，可以带小朋友玩游戏、放风筝、踢足球等。所以可以带一些玩具、泡泡机、风筝或足球。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提前做好安全教育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老师对幼儿进行春游活动安全教育，增强幼儿安全防范意识和自我保护能力。家长也要叮嘱孩子在旅途要注意安全，不要随意走散，不要玩一些躲藏的游戏。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观景注意事项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老师要注意观察活动场地的周围环境，提醒孩子注意脚下高低。尤其是在一些人工仿造自然山洞、树林的环境中，由于光线较暗、地面高低不平，老师们要特别注意。提醒孩子注意脚下高低，不趴在栏杆上，不爬假山等。家长与幼儿保持距离，不奔跑、不推挤、不掉队。老师在旅行过程要记得经常清点人数。</w:t>
      </w:r>
    </w:p>
    <w:p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textAlignment w:val="top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出游途中的学习教育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right="0" w:rightChars="0" w:firstLine="480" w:firstLineChars="200"/>
        <w:textAlignment w:val="top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很多动物或植物以及人文景观，幼儿是初次见到，老师或家长可以对孩子进行相关的教育。春游可以培养孩子们团结协作精神，共同出游可以帮助孩子们增进友谊。还有提醒幼儿和家长注意爱护花草，不乱扔垃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480" w:lineRule="auto"/>
        <w:ind w:left="452" w:hanging="512" w:hangingChars="2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480" w:lineRule="auto"/>
        <w:ind w:left="452" w:hanging="512" w:hangingChars="2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uto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uto"/>
        <w:ind w:left="0" w:right="0" w:firstLine="452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shd w:val="clear" w:fill="FFFFFF"/>
        </w:rPr>
      </w:pPr>
    </w:p>
    <w:p>
      <w:pPr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50"/>
    <w:family w:val="auto"/>
    <w:pitch w:val="default"/>
    <w:sig w:usb0="A00002BF" w:usb1="28CF001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6E09A"/>
    <w:multiLevelType w:val="singleLevel"/>
    <w:tmpl w:val="A696E09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3B6E732"/>
    <w:multiLevelType w:val="singleLevel"/>
    <w:tmpl w:val="13B6E7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96D61FD"/>
    <w:multiLevelType w:val="singleLevel"/>
    <w:tmpl w:val="196D61F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24E06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3061EA6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hoing</cp:lastModifiedBy>
  <cp:lastPrinted>2019-02-15T02:35:00Z</cp:lastPrinted>
  <dcterms:modified xsi:type="dcterms:W3CDTF">2019-04-03T01:47:03Z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